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639B" w:rsidRPr="00EB3199" w:rsidRDefault="0023639B" w:rsidP="00A579B5">
      <w:pPr>
        <w:spacing w:after="0" w:line="240" w:lineRule="auto"/>
        <w:jc w:val="both"/>
        <w:rPr>
          <w:rFonts w:ascii="Times New Roman" w:eastAsia="Times New Roman" w:hAnsi="Times New Roman" w:cs="Times New Roman"/>
          <w:b/>
          <w:sz w:val="24"/>
          <w:szCs w:val="24"/>
        </w:rPr>
      </w:pPr>
      <w:r w:rsidRPr="00EB3199">
        <w:rPr>
          <w:rFonts w:ascii="Times New Roman" w:eastAsia="Times New Roman" w:hAnsi="Times New Roman" w:cs="Times New Roman"/>
          <w:b/>
          <w:sz w:val="24"/>
          <w:szCs w:val="24"/>
        </w:rPr>
        <w:t>For Immediate Release</w:t>
      </w:r>
    </w:p>
    <w:p w:rsidR="00EB3199" w:rsidRPr="00B3678C" w:rsidRDefault="00EB3199" w:rsidP="00A579B5">
      <w:pPr>
        <w:spacing w:after="0" w:line="240" w:lineRule="auto"/>
        <w:jc w:val="both"/>
        <w:rPr>
          <w:rFonts w:ascii="Times New Roman" w:eastAsia="Times New Roman" w:hAnsi="Times New Roman" w:cs="Times New Roman"/>
          <w:sz w:val="24"/>
          <w:szCs w:val="24"/>
        </w:rPr>
      </w:pPr>
    </w:p>
    <w:p w:rsidR="0023639B" w:rsidRPr="00EB3199" w:rsidRDefault="0023639B" w:rsidP="009821FF">
      <w:pPr>
        <w:spacing w:after="0" w:line="240" w:lineRule="auto"/>
        <w:jc w:val="center"/>
        <w:rPr>
          <w:rFonts w:ascii="Times New Roman" w:eastAsia="Times New Roman" w:hAnsi="Times New Roman" w:cs="Times New Roman"/>
          <w:b/>
          <w:sz w:val="24"/>
          <w:szCs w:val="24"/>
        </w:rPr>
      </w:pPr>
      <w:r w:rsidRPr="00EB3199">
        <w:rPr>
          <w:rFonts w:ascii="Times New Roman" w:eastAsia="Times New Roman" w:hAnsi="Times New Roman" w:cs="Times New Roman"/>
          <w:b/>
          <w:sz w:val="24"/>
          <w:szCs w:val="24"/>
        </w:rPr>
        <w:t>RANDY BERNARD STEPS DOWN AS CEO OF INDYCAR</w:t>
      </w:r>
    </w:p>
    <w:p w:rsidR="0023639B" w:rsidRPr="00EB3199" w:rsidRDefault="00135D0A">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Remains an advisor to INDYCAR; Belskus appointed i</w:t>
      </w:r>
      <w:r w:rsidR="0023639B" w:rsidRPr="00EB3199">
        <w:rPr>
          <w:rFonts w:ascii="Times New Roman" w:eastAsia="Times New Roman" w:hAnsi="Times New Roman" w:cs="Times New Roman"/>
          <w:b/>
          <w:sz w:val="24"/>
          <w:szCs w:val="24"/>
        </w:rPr>
        <w:t>nterim CEO</w:t>
      </w:r>
    </w:p>
    <w:p w:rsidR="0023639B" w:rsidRPr="00EB3199" w:rsidRDefault="0023639B" w:rsidP="00A579B5">
      <w:pPr>
        <w:spacing w:after="0" w:line="240" w:lineRule="auto"/>
        <w:jc w:val="both"/>
        <w:rPr>
          <w:rFonts w:ascii="Times New Roman" w:eastAsia="Times New Roman" w:hAnsi="Times New Roman" w:cs="Times New Roman"/>
          <w:sz w:val="24"/>
          <w:szCs w:val="24"/>
        </w:rPr>
      </w:pPr>
    </w:p>
    <w:p w:rsidR="0023639B" w:rsidRPr="00EB3199" w:rsidRDefault="00A274C3" w:rsidP="009E60FF">
      <w:pPr>
        <w:widowControl w:val="0"/>
        <w:autoSpaceDE w:val="0"/>
        <w:autoSpaceDN w:val="0"/>
        <w:adjustRightInd w:val="0"/>
        <w:spacing w:after="0" w:line="240" w:lineRule="auto"/>
        <w:rPr>
          <w:rFonts w:ascii="Times New Roman" w:eastAsia="Times New Roman" w:hAnsi="Times New Roman" w:cs="Times New Roman"/>
          <w:sz w:val="24"/>
          <w:szCs w:val="24"/>
        </w:rPr>
      </w:pPr>
      <w:r w:rsidRPr="00EB3199">
        <w:rPr>
          <w:rFonts w:ascii="Times New Roman" w:eastAsia="Times New Roman" w:hAnsi="Times New Roman" w:cs="Times New Roman"/>
          <w:sz w:val="24"/>
          <w:szCs w:val="24"/>
        </w:rPr>
        <w:tab/>
        <w:t>IND</w:t>
      </w:r>
      <w:r w:rsidR="009E60FF">
        <w:rPr>
          <w:rFonts w:ascii="Times New Roman" w:eastAsia="Times New Roman" w:hAnsi="Times New Roman" w:cs="Times New Roman"/>
          <w:sz w:val="24"/>
          <w:szCs w:val="24"/>
        </w:rPr>
        <w:t xml:space="preserve">IANAPOLIS, Sunday, </w:t>
      </w:r>
      <w:r w:rsidR="00E33092">
        <w:rPr>
          <w:rFonts w:ascii="Times New Roman" w:eastAsia="Times New Roman" w:hAnsi="Times New Roman" w:cs="Times New Roman"/>
          <w:sz w:val="24"/>
          <w:szCs w:val="24"/>
        </w:rPr>
        <w:t>Oct. 28</w:t>
      </w:r>
      <w:r w:rsidR="00C74BA0">
        <w:rPr>
          <w:rFonts w:ascii="Times New Roman" w:eastAsia="Times New Roman" w:hAnsi="Times New Roman" w:cs="Times New Roman"/>
          <w:sz w:val="24"/>
          <w:szCs w:val="24"/>
        </w:rPr>
        <w:t xml:space="preserve">, 2012 </w:t>
      </w:r>
      <w:r w:rsidR="0023639B" w:rsidRPr="00EB3199">
        <w:rPr>
          <w:rFonts w:ascii="Times New Roman" w:eastAsia="Times New Roman" w:hAnsi="Times New Roman" w:cs="Times New Roman"/>
          <w:sz w:val="24"/>
          <w:szCs w:val="24"/>
        </w:rPr>
        <w:t>– Th</w:t>
      </w:r>
      <w:r w:rsidRPr="00EB3199">
        <w:rPr>
          <w:rFonts w:ascii="Times New Roman" w:eastAsia="Times New Roman" w:hAnsi="Times New Roman" w:cs="Times New Roman"/>
          <w:sz w:val="24"/>
          <w:szCs w:val="24"/>
        </w:rPr>
        <w:t>e board of directors of the Indianapolis Motor Speedway Corporation</w:t>
      </w:r>
      <w:r w:rsidR="0023639B" w:rsidRPr="00EB3199">
        <w:rPr>
          <w:rFonts w:ascii="Times New Roman" w:eastAsia="Times New Roman" w:hAnsi="Times New Roman" w:cs="Times New Roman"/>
          <w:sz w:val="24"/>
          <w:szCs w:val="24"/>
        </w:rPr>
        <w:t xml:space="preserve"> </w:t>
      </w:r>
      <w:r w:rsidR="00E33092">
        <w:rPr>
          <w:rFonts w:ascii="Times New Roman" w:eastAsia="Times New Roman" w:hAnsi="Times New Roman" w:cs="Times New Roman"/>
          <w:sz w:val="24"/>
          <w:szCs w:val="24"/>
        </w:rPr>
        <w:t xml:space="preserve">convened a special meeting </w:t>
      </w:r>
      <w:r w:rsidR="00C74BA0">
        <w:rPr>
          <w:rFonts w:ascii="Times New Roman" w:eastAsia="Times New Roman" w:hAnsi="Times New Roman" w:cs="Times New Roman"/>
          <w:sz w:val="24"/>
          <w:szCs w:val="24"/>
        </w:rPr>
        <w:t xml:space="preserve">Sunday, Oct. 28 </w:t>
      </w:r>
      <w:r w:rsidR="0023639B" w:rsidRPr="00EB3199">
        <w:rPr>
          <w:rFonts w:ascii="Times New Roman" w:eastAsia="Times New Roman" w:hAnsi="Times New Roman" w:cs="Times New Roman"/>
          <w:sz w:val="24"/>
          <w:szCs w:val="24"/>
        </w:rPr>
        <w:t xml:space="preserve">and </w:t>
      </w:r>
      <w:r w:rsidR="00540FB2">
        <w:rPr>
          <w:rFonts w:ascii="Times New Roman" w:eastAsia="Times New Roman" w:hAnsi="Times New Roman" w:cs="Times New Roman"/>
          <w:sz w:val="24"/>
          <w:szCs w:val="24"/>
        </w:rPr>
        <w:t>has</w:t>
      </w:r>
      <w:r w:rsidR="00C74BA0">
        <w:rPr>
          <w:rFonts w:ascii="Times New Roman" w:eastAsia="Times New Roman" w:hAnsi="Times New Roman" w:cs="Times New Roman"/>
          <w:sz w:val="24"/>
          <w:szCs w:val="24"/>
        </w:rPr>
        <w:t xml:space="preserve"> announced that </w:t>
      </w:r>
      <w:r w:rsidR="0023639B" w:rsidRPr="00EB3199">
        <w:rPr>
          <w:rFonts w:ascii="Times New Roman" w:eastAsia="Times New Roman" w:hAnsi="Times New Roman" w:cs="Times New Roman"/>
          <w:sz w:val="24"/>
          <w:szCs w:val="24"/>
        </w:rPr>
        <w:t>Ra</w:t>
      </w:r>
      <w:r w:rsidRPr="00EB3199">
        <w:rPr>
          <w:rFonts w:ascii="Times New Roman" w:eastAsia="Times New Roman" w:hAnsi="Times New Roman" w:cs="Times New Roman"/>
          <w:sz w:val="24"/>
          <w:szCs w:val="24"/>
        </w:rPr>
        <w:t xml:space="preserve">ndy Bernard </w:t>
      </w:r>
      <w:r w:rsidR="0023639B" w:rsidRPr="00EB3199">
        <w:rPr>
          <w:rFonts w:ascii="Times New Roman" w:eastAsia="Times New Roman" w:hAnsi="Times New Roman" w:cs="Times New Roman"/>
          <w:sz w:val="24"/>
          <w:szCs w:val="24"/>
        </w:rPr>
        <w:t xml:space="preserve">will relinquish his position as CEO of INDYCAR effective immediately. </w:t>
      </w:r>
      <w:r w:rsidRPr="00EB3199">
        <w:rPr>
          <w:rFonts w:ascii="Times New Roman" w:eastAsia="Times New Roman" w:hAnsi="Times New Roman" w:cs="Times New Roman"/>
          <w:sz w:val="24"/>
          <w:szCs w:val="24"/>
        </w:rPr>
        <w:t>Indianapolis Motor Speedway Corporation</w:t>
      </w:r>
      <w:r w:rsidR="00E33092">
        <w:rPr>
          <w:rFonts w:ascii="Times New Roman" w:eastAsia="Times New Roman" w:hAnsi="Times New Roman" w:cs="Times New Roman"/>
          <w:sz w:val="24"/>
          <w:szCs w:val="24"/>
        </w:rPr>
        <w:t xml:space="preserve"> P</w:t>
      </w:r>
      <w:r w:rsidR="0023639B" w:rsidRPr="00EB3199">
        <w:rPr>
          <w:rFonts w:ascii="Times New Roman" w:eastAsia="Times New Roman" w:hAnsi="Times New Roman" w:cs="Times New Roman"/>
          <w:sz w:val="24"/>
          <w:szCs w:val="24"/>
        </w:rPr>
        <w:t>resident and CEO Jeff Belskus</w:t>
      </w:r>
      <w:r w:rsidR="00A96F1D">
        <w:rPr>
          <w:rFonts w:ascii="Times New Roman" w:eastAsia="Times New Roman" w:hAnsi="Times New Roman" w:cs="Times New Roman"/>
          <w:sz w:val="24"/>
          <w:szCs w:val="24"/>
        </w:rPr>
        <w:t xml:space="preserve"> w</w:t>
      </w:r>
      <w:bookmarkStart w:id="0" w:name="_GoBack"/>
      <w:bookmarkEnd w:id="0"/>
      <w:r w:rsidR="00A96F1D">
        <w:rPr>
          <w:rFonts w:ascii="Times New Roman" w:eastAsia="Times New Roman" w:hAnsi="Times New Roman" w:cs="Times New Roman"/>
          <w:sz w:val="24"/>
          <w:szCs w:val="24"/>
        </w:rPr>
        <w:t>as appointed</w:t>
      </w:r>
      <w:r w:rsidR="0023639B" w:rsidRPr="00EB3199">
        <w:rPr>
          <w:rFonts w:ascii="Times New Roman" w:eastAsia="Times New Roman" w:hAnsi="Times New Roman" w:cs="Times New Roman"/>
          <w:sz w:val="24"/>
          <w:szCs w:val="24"/>
        </w:rPr>
        <w:t xml:space="preserve"> as inter</w:t>
      </w:r>
      <w:r w:rsidR="00E33092">
        <w:rPr>
          <w:rFonts w:ascii="Times New Roman" w:eastAsia="Times New Roman" w:hAnsi="Times New Roman" w:cs="Times New Roman"/>
          <w:sz w:val="24"/>
          <w:szCs w:val="24"/>
        </w:rPr>
        <w:t>im CEO of INDYCAR.</w:t>
      </w:r>
    </w:p>
    <w:p w:rsidR="0023639B" w:rsidRPr="00A579B5" w:rsidRDefault="0023639B" w:rsidP="009E60FF">
      <w:pPr>
        <w:widowControl w:val="0"/>
        <w:autoSpaceDE w:val="0"/>
        <w:autoSpaceDN w:val="0"/>
        <w:adjustRightInd w:val="0"/>
        <w:spacing w:after="0" w:line="240" w:lineRule="auto"/>
        <w:ind w:firstLine="720"/>
        <w:rPr>
          <w:rFonts w:ascii="Times New Roman" w:eastAsia="Times New Roman" w:hAnsi="Times New Roman" w:cs="Arial"/>
          <w:sz w:val="24"/>
          <w:szCs w:val="24"/>
        </w:rPr>
      </w:pPr>
      <w:r w:rsidRPr="00952C8B">
        <w:rPr>
          <w:rFonts w:ascii="Times New Roman" w:eastAsia="Times New Roman" w:hAnsi="Times New Roman" w:cs="Arial"/>
          <w:sz w:val="24"/>
          <w:szCs w:val="24"/>
        </w:rPr>
        <w:t>“We are very grateful for the tireless effort that Randy has invested into learning, understanding</w:t>
      </w:r>
      <w:r w:rsidR="00FD20A2">
        <w:rPr>
          <w:rFonts w:ascii="Times New Roman" w:eastAsia="Times New Roman" w:hAnsi="Times New Roman" w:cs="Arial"/>
          <w:sz w:val="24"/>
          <w:szCs w:val="24"/>
        </w:rPr>
        <w:t xml:space="preserve"> and working to grow the IndyCar</w:t>
      </w:r>
      <w:r w:rsidRPr="00952C8B">
        <w:rPr>
          <w:rFonts w:ascii="Times New Roman" w:eastAsia="Times New Roman" w:hAnsi="Times New Roman" w:cs="Arial"/>
          <w:sz w:val="24"/>
          <w:szCs w:val="24"/>
        </w:rPr>
        <w:t xml:space="preserve"> Series over the </w:t>
      </w:r>
      <w:r w:rsidRPr="00A579B5">
        <w:rPr>
          <w:rFonts w:ascii="Times New Roman" w:eastAsia="Times New Roman" w:hAnsi="Times New Roman" w:cs="Arial"/>
          <w:sz w:val="24"/>
          <w:szCs w:val="24"/>
        </w:rPr>
        <w:t xml:space="preserve">last three racing seasons,” </w:t>
      </w:r>
      <w:r w:rsidR="006314ED">
        <w:rPr>
          <w:rFonts w:ascii="Times New Roman" w:eastAsia="Times New Roman" w:hAnsi="Times New Roman" w:cs="Arial"/>
          <w:sz w:val="24"/>
          <w:szCs w:val="24"/>
        </w:rPr>
        <w:t xml:space="preserve">Belskus </w:t>
      </w:r>
      <w:r w:rsidRPr="00A579B5">
        <w:rPr>
          <w:rFonts w:ascii="Times New Roman" w:eastAsia="Times New Roman" w:hAnsi="Times New Roman" w:cs="Arial"/>
          <w:sz w:val="24"/>
          <w:szCs w:val="24"/>
        </w:rPr>
        <w:t>said. “As both Randy and our organization have reflected on the past season and as we look toward the opportunities ahead and how to best take advantage of them, we agreed that the timing was right to pursue separate paths.”</w:t>
      </w:r>
    </w:p>
    <w:p w:rsidR="0023639B" w:rsidRPr="00A579B5" w:rsidRDefault="0023639B" w:rsidP="009E60FF">
      <w:pPr>
        <w:widowControl w:val="0"/>
        <w:autoSpaceDE w:val="0"/>
        <w:autoSpaceDN w:val="0"/>
        <w:adjustRightInd w:val="0"/>
        <w:spacing w:after="0" w:line="240" w:lineRule="auto"/>
        <w:ind w:firstLine="720"/>
        <w:rPr>
          <w:rFonts w:ascii="Times New Roman" w:eastAsia="Times New Roman" w:hAnsi="Times New Roman" w:cs="Arial"/>
          <w:sz w:val="24"/>
          <w:szCs w:val="24"/>
        </w:rPr>
      </w:pPr>
      <w:r w:rsidRPr="00A579B5">
        <w:rPr>
          <w:rFonts w:ascii="Times New Roman" w:eastAsia="Times New Roman" w:hAnsi="Times New Roman" w:cs="Arial"/>
          <w:sz w:val="24"/>
          <w:szCs w:val="24"/>
        </w:rPr>
        <w:t>Bernard, who joined INDYCAR in March 2010, said he believed he is leaving INDYC</w:t>
      </w:r>
      <w:r w:rsidR="00E33092">
        <w:rPr>
          <w:rFonts w:ascii="Times New Roman" w:eastAsia="Times New Roman" w:hAnsi="Times New Roman" w:cs="Arial"/>
          <w:sz w:val="24"/>
          <w:szCs w:val="24"/>
        </w:rPr>
        <w:t>AR in a better position than when he arrived</w:t>
      </w:r>
      <w:r w:rsidRPr="00A579B5">
        <w:rPr>
          <w:rFonts w:ascii="Times New Roman" w:eastAsia="Times New Roman" w:hAnsi="Times New Roman" w:cs="Arial"/>
          <w:sz w:val="24"/>
          <w:szCs w:val="24"/>
        </w:rPr>
        <w:t>.</w:t>
      </w:r>
    </w:p>
    <w:p w:rsidR="0023639B" w:rsidRPr="00A579B5" w:rsidRDefault="0023639B" w:rsidP="009E60FF">
      <w:pPr>
        <w:widowControl w:val="0"/>
        <w:autoSpaceDE w:val="0"/>
        <w:autoSpaceDN w:val="0"/>
        <w:adjustRightInd w:val="0"/>
        <w:spacing w:after="0" w:line="240" w:lineRule="auto"/>
        <w:ind w:firstLine="720"/>
        <w:rPr>
          <w:rFonts w:ascii="Times New Roman" w:eastAsia="Times New Roman" w:hAnsi="Times New Roman" w:cs="Arial"/>
          <w:sz w:val="24"/>
          <w:szCs w:val="24"/>
        </w:rPr>
      </w:pPr>
      <w:r w:rsidRPr="00A579B5">
        <w:rPr>
          <w:rFonts w:ascii="Times New Roman" w:eastAsia="Times New Roman" w:hAnsi="Times New Roman" w:cs="Arial"/>
          <w:sz w:val="24"/>
          <w:szCs w:val="24"/>
        </w:rPr>
        <w:t>“I have enjoyed the opportunity to work with the entire INDYCAR community, its teams, drivers, loyal partners and fans,” Bernard said. “The last three years have produced some exciting, and some difficult, times. But we have created a foundation for INDYCAR that positions it to grow over the next several years</w:t>
      </w:r>
      <w:r w:rsidR="00E33092">
        <w:rPr>
          <w:rFonts w:ascii="Times New Roman" w:eastAsia="Times New Roman" w:hAnsi="Times New Roman" w:cs="Arial"/>
          <w:sz w:val="24"/>
          <w:szCs w:val="24"/>
        </w:rPr>
        <w:t>,</w:t>
      </w:r>
      <w:r w:rsidRPr="00A579B5">
        <w:rPr>
          <w:rFonts w:ascii="Times New Roman" w:eastAsia="Times New Roman" w:hAnsi="Times New Roman" w:cs="Arial"/>
          <w:sz w:val="24"/>
          <w:szCs w:val="24"/>
        </w:rPr>
        <w:t xml:space="preserve"> and I am proud of what everyone at INDYCAR has been able to accomplish since I came on board.”</w:t>
      </w:r>
    </w:p>
    <w:p w:rsidR="0023639B" w:rsidRPr="00A579B5" w:rsidRDefault="0023639B" w:rsidP="009E60FF">
      <w:pPr>
        <w:widowControl w:val="0"/>
        <w:autoSpaceDE w:val="0"/>
        <w:autoSpaceDN w:val="0"/>
        <w:adjustRightInd w:val="0"/>
        <w:spacing w:after="0" w:line="240" w:lineRule="auto"/>
        <w:ind w:firstLine="720"/>
        <w:rPr>
          <w:rFonts w:ascii="Times New Roman" w:eastAsia="Times New Roman" w:hAnsi="Times New Roman" w:cs="Arial"/>
          <w:sz w:val="24"/>
          <w:szCs w:val="24"/>
        </w:rPr>
      </w:pPr>
      <w:r w:rsidRPr="00A579B5">
        <w:rPr>
          <w:rFonts w:ascii="Times New Roman" w:eastAsia="Times New Roman" w:hAnsi="Times New Roman" w:cs="Arial"/>
          <w:sz w:val="24"/>
          <w:szCs w:val="24"/>
        </w:rPr>
        <w:t>Bernard was also grateful for the support of the Hulman-George family during his tenure.</w:t>
      </w:r>
    </w:p>
    <w:p w:rsidR="0023639B" w:rsidRPr="00A579B5" w:rsidRDefault="0023639B" w:rsidP="009E60FF">
      <w:pPr>
        <w:widowControl w:val="0"/>
        <w:autoSpaceDE w:val="0"/>
        <w:autoSpaceDN w:val="0"/>
        <w:adjustRightInd w:val="0"/>
        <w:spacing w:after="0" w:line="240" w:lineRule="auto"/>
        <w:ind w:firstLine="720"/>
        <w:rPr>
          <w:rFonts w:ascii="Times New Roman" w:eastAsia="Times New Roman" w:hAnsi="Times New Roman" w:cs="Arial"/>
          <w:sz w:val="24"/>
          <w:szCs w:val="24"/>
        </w:rPr>
      </w:pPr>
      <w:r w:rsidRPr="00A579B5">
        <w:rPr>
          <w:rFonts w:ascii="Times New Roman" w:eastAsia="Times New Roman" w:hAnsi="Times New Roman" w:cs="Arial"/>
          <w:sz w:val="24"/>
          <w:szCs w:val="24"/>
        </w:rPr>
        <w:t>“I want to thank the Hulman-George family, especially Josie</w:t>
      </w:r>
      <w:r w:rsidR="00D5731E">
        <w:rPr>
          <w:rFonts w:ascii="Times New Roman" w:eastAsia="Times New Roman" w:hAnsi="Times New Roman" w:cs="Arial"/>
          <w:sz w:val="24"/>
          <w:szCs w:val="24"/>
        </w:rPr>
        <w:t xml:space="preserve"> (George)</w:t>
      </w:r>
      <w:r w:rsidRPr="00A579B5">
        <w:rPr>
          <w:rFonts w:ascii="Times New Roman" w:eastAsia="Times New Roman" w:hAnsi="Times New Roman" w:cs="Arial"/>
          <w:sz w:val="24"/>
          <w:szCs w:val="24"/>
        </w:rPr>
        <w:t>, for giving me the opportunity and privilege to work with the organization and to help set a course a</w:t>
      </w:r>
      <w:r w:rsidR="006314ED">
        <w:rPr>
          <w:rFonts w:ascii="Times New Roman" w:eastAsia="Times New Roman" w:hAnsi="Times New Roman" w:cs="Arial"/>
          <w:sz w:val="24"/>
          <w:szCs w:val="24"/>
        </w:rPr>
        <w:t xml:space="preserve">nd direction for INDYCAR,” </w:t>
      </w:r>
      <w:r w:rsidRPr="00A579B5">
        <w:rPr>
          <w:rFonts w:ascii="Times New Roman" w:eastAsia="Times New Roman" w:hAnsi="Times New Roman" w:cs="Arial"/>
          <w:sz w:val="24"/>
          <w:szCs w:val="24"/>
        </w:rPr>
        <w:t>Bernard</w:t>
      </w:r>
      <w:r w:rsidR="006314ED">
        <w:rPr>
          <w:rFonts w:ascii="Times New Roman" w:eastAsia="Times New Roman" w:hAnsi="Times New Roman" w:cs="Arial"/>
          <w:sz w:val="24"/>
          <w:szCs w:val="24"/>
        </w:rPr>
        <w:t xml:space="preserve"> said</w:t>
      </w:r>
      <w:r w:rsidRPr="00A579B5">
        <w:rPr>
          <w:rFonts w:ascii="Times New Roman" w:eastAsia="Times New Roman" w:hAnsi="Times New Roman" w:cs="Arial"/>
          <w:sz w:val="24"/>
          <w:szCs w:val="24"/>
        </w:rPr>
        <w:t xml:space="preserve">. “With the family’s firm commitment to the betterment of the sport and the dedication of our teams, drivers, partners and fans, INDYCAR is better poised for success than it has been in many years.” </w:t>
      </w:r>
    </w:p>
    <w:p w:rsidR="0023639B" w:rsidRPr="00A579B5" w:rsidRDefault="0023639B" w:rsidP="009E60FF">
      <w:pPr>
        <w:widowControl w:val="0"/>
        <w:autoSpaceDE w:val="0"/>
        <w:autoSpaceDN w:val="0"/>
        <w:adjustRightInd w:val="0"/>
        <w:spacing w:after="0" w:line="240" w:lineRule="auto"/>
        <w:ind w:firstLine="720"/>
        <w:rPr>
          <w:rFonts w:ascii="Times New Roman" w:eastAsia="Times New Roman" w:hAnsi="Times New Roman" w:cs="Arial"/>
          <w:sz w:val="24"/>
          <w:szCs w:val="24"/>
        </w:rPr>
      </w:pPr>
      <w:r w:rsidRPr="00A579B5">
        <w:rPr>
          <w:rFonts w:ascii="Times New Roman" w:eastAsia="Times New Roman" w:hAnsi="Times New Roman" w:cs="Arial"/>
          <w:sz w:val="24"/>
          <w:szCs w:val="24"/>
        </w:rPr>
        <w:t>Belskus credited Bernard with successfully navigating INDYCAR through a challenging and important time period that in</w:t>
      </w:r>
      <w:r w:rsidR="00E33092">
        <w:rPr>
          <w:rFonts w:ascii="Times New Roman" w:eastAsia="Times New Roman" w:hAnsi="Times New Roman" w:cs="Arial"/>
          <w:sz w:val="24"/>
          <w:szCs w:val="24"/>
        </w:rPr>
        <w:t>cluded the development and roll</w:t>
      </w:r>
      <w:r w:rsidRPr="00A579B5">
        <w:rPr>
          <w:rFonts w:ascii="Times New Roman" w:eastAsia="Times New Roman" w:hAnsi="Times New Roman" w:cs="Arial"/>
          <w:sz w:val="24"/>
          <w:szCs w:val="24"/>
        </w:rPr>
        <w:t>out of the first new chassis rules in nine years and the introduction of a new engine platform and multiple engine manufactu</w:t>
      </w:r>
      <w:r w:rsidR="00E33092">
        <w:rPr>
          <w:rFonts w:ascii="Times New Roman" w:eastAsia="Times New Roman" w:hAnsi="Times New Roman" w:cs="Arial"/>
          <w:sz w:val="24"/>
          <w:szCs w:val="24"/>
        </w:rPr>
        <w:t xml:space="preserve">res </w:t>
      </w:r>
      <w:proofErr w:type="gramStart"/>
      <w:r w:rsidR="00E33092">
        <w:rPr>
          <w:rFonts w:ascii="Times New Roman" w:eastAsia="Times New Roman" w:hAnsi="Times New Roman" w:cs="Arial"/>
          <w:sz w:val="24"/>
          <w:szCs w:val="24"/>
        </w:rPr>
        <w:t>after</w:t>
      </w:r>
      <w:proofErr w:type="gramEnd"/>
      <w:r w:rsidR="00E33092">
        <w:rPr>
          <w:rFonts w:ascii="Times New Roman" w:eastAsia="Times New Roman" w:hAnsi="Times New Roman" w:cs="Arial"/>
          <w:sz w:val="24"/>
          <w:szCs w:val="24"/>
        </w:rPr>
        <w:t xml:space="preserve"> six years of a single-</w:t>
      </w:r>
      <w:r w:rsidRPr="00A579B5">
        <w:rPr>
          <w:rFonts w:ascii="Times New Roman" w:eastAsia="Times New Roman" w:hAnsi="Times New Roman" w:cs="Arial"/>
          <w:sz w:val="24"/>
          <w:szCs w:val="24"/>
        </w:rPr>
        <w:t>supplier format.</w:t>
      </w:r>
    </w:p>
    <w:p w:rsidR="0023639B" w:rsidRPr="00A579B5" w:rsidRDefault="0023639B" w:rsidP="009E60FF">
      <w:pPr>
        <w:widowControl w:val="0"/>
        <w:autoSpaceDE w:val="0"/>
        <w:autoSpaceDN w:val="0"/>
        <w:adjustRightInd w:val="0"/>
        <w:spacing w:after="0" w:line="240" w:lineRule="auto"/>
        <w:ind w:firstLine="720"/>
        <w:rPr>
          <w:rFonts w:ascii="Times New Roman" w:eastAsia="Times New Roman" w:hAnsi="Times New Roman" w:cs="Arial"/>
          <w:sz w:val="24"/>
          <w:szCs w:val="24"/>
        </w:rPr>
      </w:pPr>
      <w:r w:rsidRPr="00A579B5">
        <w:rPr>
          <w:rFonts w:ascii="Times New Roman" w:eastAsia="Times New Roman" w:hAnsi="Times New Roman" w:cs="Arial"/>
          <w:sz w:val="24"/>
          <w:szCs w:val="24"/>
        </w:rPr>
        <w:t>Belskus added that Bernard would still provide input into the overall ope</w:t>
      </w:r>
      <w:r w:rsidR="00E33092">
        <w:rPr>
          <w:rFonts w:ascii="Times New Roman" w:eastAsia="Times New Roman" w:hAnsi="Times New Roman" w:cs="Arial"/>
          <w:sz w:val="24"/>
          <w:szCs w:val="24"/>
        </w:rPr>
        <w:t>ration of INDYCAR through an on</w:t>
      </w:r>
      <w:r w:rsidRPr="00A579B5">
        <w:rPr>
          <w:rFonts w:ascii="Times New Roman" w:eastAsia="Times New Roman" w:hAnsi="Times New Roman" w:cs="Arial"/>
          <w:sz w:val="24"/>
          <w:szCs w:val="24"/>
        </w:rPr>
        <w:t>going advisory capacity with INDYCAR. Bernard said he was looking forward to staying involved.</w:t>
      </w:r>
    </w:p>
    <w:p w:rsidR="0023639B" w:rsidRPr="00A579B5" w:rsidRDefault="0023639B" w:rsidP="009E60FF">
      <w:pPr>
        <w:widowControl w:val="0"/>
        <w:autoSpaceDE w:val="0"/>
        <w:autoSpaceDN w:val="0"/>
        <w:adjustRightInd w:val="0"/>
        <w:spacing w:after="0" w:line="240" w:lineRule="auto"/>
        <w:ind w:firstLine="720"/>
        <w:rPr>
          <w:rFonts w:ascii="Times New Roman" w:eastAsia="Times New Roman" w:hAnsi="Times New Roman" w:cs="Arial"/>
          <w:sz w:val="24"/>
          <w:szCs w:val="24"/>
        </w:rPr>
      </w:pPr>
      <w:r w:rsidRPr="00A579B5">
        <w:rPr>
          <w:rFonts w:ascii="Times New Roman" w:eastAsia="Times New Roman" w:hAnsi="Times New Roman" w:cs="Arial"/>
          <w:sz w:val="24"/>
          <w:szCs w:val="24"/>
        </w:rPr>
        <w:t>“I have developed a passion for the sport of INDYCAR</w:t>
      </w:r>
      <w:r w:rsidR="00E33092">
        <w:rPr>
          <w:rFonts w:ascii="Times New Roman" w:eastAsia="Times New Roman" w:hAnsi="Times New Roman" w:cs="Arial"/>
          <w:sz w:val="24"/>
          <w:szCs w:val="24"/>
        </w:rPr>
        <w:t>,</w:t>
      </w:r>
      <w:r w:rsidRPr="00A579B5">
        <w:rPr>
          <w:rFonts w:ascii="Times New Roman" w:eastAsia="Times New Roman" w:hAnsi="Times New Roman" w:cs="Arial"/>
          <w:sz w:val="24"/>
          <w:szCs w:val="24"/>
        </w:rPr>
        <w:t xml:space="preserve"> and I look forward to being involved at a strategic level as an advisor t</w:t>
      </w:r>
      <w:r w:rsidR="006314ED">
        <w:rPr>
          <w:rFonts w:ascii="Times New Roman" w:eastAsia="Times New Roman" w:hAnsi="Times New Roman" w:cs="Arial"/>
          <w:sz w:val="24"/>
          <w:szCs w:val="24"/>
        </w:rPr>
        <w:t xml:space="preserve">o the INDYCAR leadership,” </w:t>
      </w:r>
      <w:r w:rsidRPr="00A579B5">
        <w:rPr>
          <w:rFonts w:ascii="Times New Roman" w:eastAsia="Times New Roman" w:hAnsi="Times New Roman" w:cs="Arial"/>
          <w:sz w:val="24"/>
          <w:szCs w:val="24"/>
        </w:rPr>
        <w:t>Bernard</w:t>
      </w:r>
      <w:r w:rsidR="006314ED">
        <w:rPr>
          <w:rFonts w:ascii="Times New Roman" w:eastAsia="Times New Roman" w:hAnsi="Times New Roman" w:cs="Arial"/>
          <w:sz w:val="24"/>
          <w:szCs w:val="24"/>
        </w:rPr>
        <w:t xml:space="preserve"> said</w:t>
      </w:r>
      <w:r w:rsidRPr="00A579B5">
        <w:rPr>
          <w:rFonts w:ascii="Times New Roman" w:eastAsia="Times New Roman" w:hAnsi="Times New Roman" w:cs="Arial"/>
          <w:sz w:val="24"/>
          <w:szCs w:val="24"/>
        </w:rPr>
        <w:t>. “As INDYCAR fans, we need to unify behind the sport in order to move it to the next level</w:t>
      </w:r>
      <w:r w:rsidR="00E33092">
        <w:rPr>
          <w:rFonts w:ascii="Times New Roman" w:eastAsia="Times New Roman" w:hAnsi="Times New Roman" w:cs="Arial"/>
          <w:sz w:val="24"/>
          <w:szCs w:val="24"/>
        </w:rPr>
        <w:t>, and I</w:t>
      </w:r>
      <w:r w:rsidRPr="00A579B5">
        <w:rPr>
          <w:rFonts w:ascii="Times New Roman" w:eastAsia="Times New Roman" w:hAnsi="Times New Roman" w:cs="Arial"/>
          <w:sz w:val="24"/>
          <w:szCs w:val="24"/>
        </w:rPr>
        <w:t xml:space="preserve"> look forward to providing input and being part of that unified voice along the way.”</w:t>
      </w:r>
    </w:p>
    <w:p w:rsidR="0023639B" w:rsidRPr="00A579B5" w:rsidRDefault="0023639B" w:rsidP="009E60FF">
      <w:pPr>
        <w:widowControl w:val="0"/>
        <w:autoSpaceDE w:val="0"/>
        <w:autoSpaceDN w:val="0"/>
        <w:adjustRightInd w:val="0"/>
        <w:spacing w:after="0" w:line="240" w:lineRule="auto"/>
        <w:ind w:firstLine="720"/>
        <w:rPr>
          <w:rFonts w:ascii="Times New Roman" w:eastAsia="Times New Roman" w:hAnsi="Times New Roman" w:cs="Arial"/>
          <w:sz w:val="24"/>
          <w:szCs w:val="24"/>
        </w:rPr>
      </w:pPr>
      <w:r w:rsidRPr="00A579B5">
        <w:rPr>
          <w:rFonts w:ascii="Times New Roman" w:eastAsia="Times New Roman" w:hAnsi="Times New Roman" w:cs="Arial"/>
          <w:sz w:val="24"/>
          <w:szCs w:val="24"/>
        </w:rPr>
        <w:t>Belskus, who served as CEO of INDYCAR from July 2009 through February 2010, will continue in his curren</w:t>
      </w:r>
      <w:r w:rsidR="00D5731E">
        <w:rPr>
          <w:rFonts w:ascii="Times New Roman" w:eastAsia="Times New Roman" w:hAnsi="Times New Roman" w:cs="Arial"/>
          <w:sz w:val="24"/>
          <w:szCs w:val="24"/>
        </w:rPr>
        <w:t>t roles</w:t>
      </w:r>
      <w:r w:rsidR="00A274C3" w:rsidRPr="00A579B5">
        <w:rPr>
          <w:rFonts w:ascii="Times New Roman" w:eastAsia="Times New Roman" w:hAnsi="Times New Roman" w:cs="Arial"/>
          <w:sz w:val="24"/>
          <w:szCs w:val="24"/>
        </w:rPr>
        <w:t xml:space="preserve"> </w:t>
      </w:r>
      <w:r w:rsidRPr="00A579B5">
        <w:rPr>
          <w:rFonts w:ascii="Times New Roman" w:eastAsia="Times New Roman" w:hAnsi="Times New Roman" w:cs="Arial"/>
          <w:sz w:val="24"/>
          <w:szCs w:val="24"/>
        </w:rPr>
        <w:t>in addition to bein</w:t>
      </w:r>
      <w:r w:rsidR="000E4DAE">
        <w:rPr>
          <w:rFonts w:ascii="Times New Roman" w:eastAsia="Times New Roman" w:hAnsi="Times New Roman" w:cs="Arial"/>
          <w:sz w:val="24"/>
          <w:szCs w:val="24"/>
        </w:rPr>
        <w:t xml:space="preserve">g named interim CEO of INDYCAR. </w:t>
      </w:r>
      <w:r w:rsidR="000E4DAE" w:rsidRPr="00011EEE">
        <w:rPr>
          <w:rFonts w:ascii="Times New Roman" w:eastAsia="Times New Roman" w:hAnsi="Times New Roman" w:cs="Arial"/>
          <w:sz w:val="24"/>
          <w:szCs w:val="24"/>
        </w:rPr>
        <w:t>Belskus</w:t>
      </w:r>
      <w:r w:rsidR="00A96205" w:rsidRPr="00011EEE">
        <w:rPr>
          <w:rFonts w:ascii="Times New Roman" w:eastAsia="Times New Roman" w:hAnsi="Times New Roman" w:cs="Arial"/>
          <w:sz w:val="24"/>
          <w:szCs w:val="24"/>
        </w:rPr>
        <w:t xml:space="preserve"> </w:t>
      </w:r>
      <w:r w:rsidR="000E4DAE" w:rsidRPr="00011EEE">
        <w:rPr>
          <w:rFonts w:ascii="Times New Roman" w:eastAsia="Times New Roman" w:hAnsi="Times New Roman" w:cs="Arial"/>
          <w:sz w:val="24"/>
          <w:szCs w:val="24"/>
        </w:rPr>
        <w:t xml:space="preserve">said a </w:t>
      </w:r>
      <w:r w:rsidR="001C5800">
        <w:rPr>
          <w:rFonts w:ascii="Times New Roman" w:eastAsia="Times New Roman" w:hAnsi="Times New Roman" w:cs="Arial"/>
          <w:sz w:val="24"/>
          <w:szCs w:val="24"/>
        </w:rPr>
        <w:t xml:space="preserve">specific </w:t>
      </w:r>
      <w:r w:rsidR="000E4DAE" w:rsidRPr="00011EEE">
        <w:rPr>
          <w:rFonts w:ascii="Times New Roman" w:eastAsia="Times New Roman" w:hAnsi="Times New Roman" w:cs="Arial"/>
          <w:sz w:val="24"/>
          <w:szCs w:val="24"/>
        </w:rPr>
        <w:t>time</w:t>
      </w:r>
      <w:r w:rsidR="00A96205" w:rsidRPr="00011EEE">
        <w:rPr>
          <w:rFonts w:ascii="Times New Roman" w:eastAsia="Times New Roman" w:hAnsi="Times New Roman" w:cs="Arial"/>
          <w:sz w:val="24"/>
          <w:szCs w:val="24"/>
        </w:rPr>
        <w:t xml:space="preserve">line had </w:t>
      </w:r>
      <w:r w:rsidR="000E4DAE" w:rsidRPr="00011EEE">
        <w:rPr>
          <w:rFonts w:ascii="Times New Roman" w:eastAsia="Times New Roman" w:hAnsi="Times New Roman" w:cs="Arial"/>
          <w:sz w:val="24"/>
          <w:szCs w:val="24"/>
        </w:rPr>
        <w:t xml:space="preserve">not </w:t>
      </w:r>
      <w:r w:rsidR="00A96205" w:rsidRPr="00011EEE">
        <w:rPr>
          <w:rFonts w:ascii="Times New Roman" w:eastAsia="Times New Roman" w:hAnsi="Times New Roman" w:cs="Arial"/>
          <w:sz w:val="24"/>
          <w:szCs w:val="24"/>
        </w:rPr>
        <w:t>been established for announci</w:t>
      </w:r>
      <w:r w:rsidR="000E4DAE" w:rsidRPr="00011EEE">
        <w:rPr>
          <w:rFonts w:ascii="Times New Roman" w:eastAsia="Times New Roman" w:hAnsi="Times New Roman" w:cs="Arial"/>
          <w:sz w:val="24"/>
          <w:szCs w:val="24"/>
        </w:rPr>
        <w:t xml:space="preserve">ng a permanent replacement, but added that future INDYCAR leadership </w:t>
      </w:r>
      <w:r w:rsidR="0007434F">
        <w:rPr>
          <w:rFonts w:ascii="Times New Roman" w:eastAsia="Times New Roman" w:hAnsi="Times New Roman" w:cs="Arial"/>
          <w:sz w:val="24"/>
          <w:szCs w:val="24"/>
        </w:rPr>
        <w:t xml:space="preserve">structure </w:t>
      </w:r>
      <w:r w:rsidR="000E4DAE" w:rsidRPr="00011EEE">
        <w:rPr>
          <w:rFonts w:ascii="Times New Roman" w:eastAsia="Times New Roman" w:hAnsi="Times New Roman" w:cs="Arial"/>
          <w:sz w:val="24"/>
          <w:szCs w:val="24"/>
        </w:rPr>
        <w:t>will be addressed as part of a curr</w:t>
      </w:r>
      <w:r w:rsidR="005040AA" w:rsidRPr="00011EEE">
        <w:rPr>
          <w:rFonts w:ascii="Times New Roman" w:eastAsia="Times New Roman" w:hAnsi="Times New Roman" w:cs="Arial"/>
          <w:sz w:val="24"/>
          <w:szCs w:val="24"/>
        </w:rPr>
        <w:t xml:space="preserve">ent strategic planning process </w:t>
      </w:r>
      <w:r w:rsidR="000E4DAE" w:rsidRPr="00011EEE">
        <w:rPr>
          <w:rFonts w:ascii="Times New Roman" w:eastAsia="Times New Roman" w:hAnsi="Times New Roman" w:cs="Arial"/>
          <w:sz w:val="24"/>
          <w:szCs w:val="24"/>
        </w:rPr>
        <w:t xml:space="preserve">that includes assistance from </w:t>
      </w:r>
      <w:r w:rsidR="005040AA" w:rsidRPr="00011EEE">
        <w:rPr>
          <w:rFonts w:ascii="Times New Roman" w:eastAsia="Times New Roman" w:hAnsi="Times New Roman" w:cs="Arial"/>
          <w:sz w:val="24"/>
          <w:szCs w:val="24"/>
        </w:rPr>
        <w:t xml:space="preserve">global business management firm </w:t>
      </w:r>
      <w:r w:rsidR="006314ED">
        <w:rPr>
          <w:rFonts w:ascii="Times New Roman" w:eastAsia="Times New Roman" w:hAnsi="Times New Roman" w:cs="Arial"/>
          <w:sz w:val="24"/>
          <w:szCs w:val="24"/>
        </w:rPr>
        <w:t>T</w:t>
      </w:r>
      <w:r w:rsidR="000E4DAE" w:rsidRPr="00011EEE">
        <w:rPr>
          <w:rFonts w:ascii="Times New Roman" w:eastAsia="Times New Roman" w:hAnsi="Times New Roman" w:cs="Arial"/>
          <w:sz w:val="24"/>
          <w:szCs w:val="24"/>
        </w:rPr>
        <w:t>he Boston Consulting Group</w:t>
      </w:r>
      <w:r w:rsidR="005040AA" w:rsidRPr="00011EEE">
        <w:rPr>
          <w:rFonts w:ascii="Times New Roman" w:eastAsia="Times New Roman" w:hAnsi="Times New Roman" w:cs="Arial"/>
          <w:sz w:val="24"/>
          <w:szCs w:val="24"/>
        </w:rPr>
        <w:t xml:space="preserve"> and would incorporate consultation with INDYCAR stakeholders</w:t>
      </w:r>
      <w:r w:rsidR="000E4DAE" w:rsidRPr="00011EEE">
        <w:rPr>
          <w:rFonts w:ascii="Times New Roman" w:eastAsia="Times New Roman" w:hAnsi="Times New Roman" w:cs="Arial"/>
          <w:sz w:val="24"/>
          <w:szCs w:val="24"/>
        </w:rPr>
        <w:t>.</w:t>
      </w:r>
    </w:p>
    <w:p w:rsidR="00A96205" w:rsidRDefault="0023639B" w:rsidP="009E60FF">
      <w:pPr>
        <w:widowControl w:val="0"/>
        <w:autoSpaceDE w:val="0"/>
        <w:autoSpaceDN w:val="0"/>
        <w:adjustRightInd w:val="0"/>
        <w:spacing w:after="0" w:line="240" w:lineRule="auto"/>
        <w:ind w:firstLine="720"/>
        <w:rPr>
          <w:rFonts w:ascii="Times New Roman" w:hAnsi="Times New Roman" w:cs="Arial"/>
          <w:sz w:val="24"/>
          <w:szCs w:val="24"/>
        </w:rPr>
      </w:pPr>
      <w:r w:rsidRPr="00A579B5">
        <w:rPr>
          <w:rFonts w:ascii="Times New Roman" w:eastAsia="Times New Roman" w:hAnsi="Times New Roman" w:cs="Arial"/>
          <w:sz w:val="24"/>
          <w:szCs w:val="24"/>
        </w:rPr>
        <w:t>“The or</w:t>
      </w:r>
      <w:r w:rsidR="00EB3199" w:rsidRPr="00A579B5">
        <w:rPr>
          <w:rFonts w:ascii="Times New Roman" w:eastAsia="Times New Roman" w:hAnsi="Times New Roman" w:cs="Arial"/>
          <w:sz w:val="24"/>
          <w:szCs w:val="24"/>
        </w:rPr>
        <w:t>g</w:t>
      </w:r>
      <w:r w:rsidRPr="00A579B5">
        <w:rPr>
          <w:rFonts w:ascii="Times New Roman" w:eastAsia="Times New Roman" w:hAnsi="Times New Roman" w:cs="Arial"/>
          <w:sz w:val="24"/>
          <w:szCs w:val="24"/>
        </w:rPr>
        <w:t xml:space="preserve">anization </w:t>
      </w:r>
      <w:r w:rsidR="009821FF" w:rsidRPr="00A579B5">
        <w:rPr>
          <w:rFonts w:ascii="Times New Roman" w:eastAsia="Times New Roman" w:hAnsi="Times New Roman" w:cs="Arial"/>
          <w:sz w:val="24"/>
          <w:szCs w:val="24"/>
        </w:rPr>
        <w:t>is full of talented professionals</w:t>
      </w:r>
      <w:r w:rsidR="00D5731E">
        <w:rPr>
          <w:rFonts w:ascii="Times New Roman" w:eastAsia="Times New Roman" w:hAnsi="Times New Roman" w:cs="Arial"/>
          <w:sz w:val="24"/>
          <w:szCs w:val="24"/>
        </w:rPr>
        <w:t>,</w:t>
      </w:r>
      <w:r w:rsidR="009821FF" w:rsidRPr="00A579B5">
        <w:rPr>
          <w:rFonts w:ascii="Times New Roman" w:eastAsia="Times New Roman" w:hAnsi="Times New Roman" w:cs="Arial"/>
          <w:sz w:val="24"/>
          <w:szCs w:val="24"/>
        </w:rPr>
        <w:t xml:space="preserve"> </w:t>
      </w:r>
      <w:r w:rsidRPr="00A579B5">
        <w:rPr>
          <w:rFonts w:ascii="Times New Roman" w:eastAsia="Times New Roman" w:hAnsi="Times New Roman" w:cs="Arial"/>
          <w:sz w:val="24"/>
          <w:szCs w:val="24"/>
        </w:rPr>
        <w:t xml:space="preserve">and we will continue to prepare for </w:t>
      </w:r>
      <w:r w:rsidRPr="00A579B5">
        <w:rPr>
          <w:rFonts w:ascii="Times New Roman" w:eastAsia="Times New Roman" w:hAnsi="Times New Roman" w:cs="Arial"/>
          <w:sz w:val="24"/>
          <w:szCs w:val="24"/>
        </w:rPr>
        <w:lastRenderedPageBreak/>
        <w:t>what will be a very exc</w:t>
      </w:r>
      <w:r w:rsidR="006314ED">
        <w:rPr>
          <w:rFonts w:ascii="Times New Roman" w:eastAsia="Times New Roman" w:hAnsi="Times New Roman" w:cs="Arial"/>
          <w:sz w:val="24"/>
          <w:szCs w:val="24"/>
        </w:rPr>
        <w:t xml:space="preserve">iting 2013 racing season,” </w:t>
      </w:r>
      <w:r w:rsidRPr="00A579B5">
        <w:rPr>
          <w:rFonts w:ascii="Times New Roman" w:eastAsia="Times New Roman" w:hAnsi="Times New Roman" w:cs="Arial"/>
          <w:sz w:val="24"/>
          <w:szCs w:val="24"/>
        </w:rPr>
        <w:t>Belskus</w:t>
      </w:r>
      <w:r w:rsidR="006314ED">
        <w:rPr>
          <w:rFonts w:ascii="Times New Roman" w:eastAsia="Times New Roman" w:hAnsi="Times New Roman" w:cs="Arial"/>
          <w:sz w:val="24"/>
          <w:szCs w:val="24"/>
        </w:rPr>
        <w:t xml:space="preserve"> said</w:t>
      </w:r>
      <w:r w:rsidRPr="00A579B5">
        <w:rPr>
          <w:rFonts w:ascii="Times New Roman" w:eastAsia="Times New Roman" w:hAnsi="Times New Roman" w:cs="Arial"/>
          <w:sz w:val="24"/>
          <w:szCs w:val="24"/>
        </w:rPr>
        <w:t xml:space="preserve">. </w:t>
      </w:r>
      <w:r w:rsidR="00EB3199" w:rsidRPr="00A579B5">
        <w:rPr>
          <w:rFonts w:ascii="Times New Roman" w:hAnsi="Times New Roman" w:cs="Arial"/>
          <w:sz w:val="24"/>
          <w:szCs w:val="24"/>
        </w:rPr>
        <w:t>“</w:t>
      </w:r>
      <w:r w:rsidR="00271B46" w:rsidRPr="00A579B5">
        <w:rPr>
          <w:rFonts w:ascii="Times New Roman" w:hAnsi="Times New Roman" w:cs="Arial"/>
          <w:sz w:val="24"/>
          <w:szCs w:val="24"/>
        </w:rPr>
        <w:t>Once again</w:t>
      </w:r>
      <w:r w:rsidR="00D5731E">
        <w:rPr>
          <w:rFonts w:ascii="Times New Roman" w:hAnsi="Times New Roman" w:cs="Arial"/>
          <w:sz w:val="24"/>
          <w:szCs w:val="24"/>
        </w:rPr>
        <w:t>,</w:t>
      </w:r>
      <w:r w:rsidR="00271B46" w:rsidRPr="00A579B5">
        <w:rPr>
          <w:rFonts w:ascii="Times New Roman" w:hAnsi="Times New Roman" w:cs="Arial"/>
          <w:sz w:val="24"/>
          <w:szCs w:val="24"/>
        </w:rPr>
        <w:t xml:space="preserve"> INDYCAR is not for sale</w:t>
      </w:r>
      <w:r w:rsidR="00D5731E">
        <w:rPr>
          <w:rFonts w:ascii="Times New Roman" w:hAnsi="Times New Roman" w:cs="Arial"/>
          <w:sz w:val="24"/>
          <w:szCs w:val="24"/>
        </w:rPr>
        <w:t>,</w:t>
      </w:r>
      <w:r w:rsidR="00271B46" w:rsidRPr="00A579B5">
        <w:rPr>
          <w:rFonts w:ascii="Times New Roman" w:hAnsi="Times New Roman" w:cs="Arial"/>
          <w:sz w:val="24"/>
          <w:szCs w:val="24"/>
        </w:rPr>
        <w:t xml:space="preserve"> and </w:t>
      </w:r>
      <w:r w:rsidR="00F211F8" w:rsidRPr="00A579B5">
        <w:rPr>
          <w:rFonts w:ascii="Times New Roman" w:hAnsi="Times New Roman" w:cs="Arial"/>
          <w:sz w:val="24"/>
          <w:szCs w:val="24"/>
        </w:rPr>
        <w:t>the organization remains completely committed</w:t>
      </w:r>
      <w:r w:rsidR="00271B46" w:rsidRPr="00A579B5">
        <w:rPr>
          <w:rFonts w:ascii="Times New Roman" w:hAnsi="Times New Roman" w:cs="Arial"/>
          <w:sz w:val="24"/>
          <w:szCs w:val="24"/>
        </w:rPr>
        <w:t xml:space="preserve"> to </w:t>
      </w:r>
      <w:r w:rsidR="00F211F8" w:rsidRPr="00A579B5">
        <w:rPr>
          <w:rFonts w:ascii="Times New Roman" w:hAnsi="Times New Roman" w:cs="Arial"/>
          <w:sz w:val="24"/>
          <w:szCs w:val="24"/>
        </w:rPr>
        <w:t>owning and operating IND</w:t>
      </w:r>
      <w:r w:rsidR="00A96205">
        <w:rPr>
          <w:rFonts w:ascii="Times New Roman" w:hAnsi="Times New Roman" w:cs="Arial"/>
          <w:sz w:val="24"/>
          <w:szCs w:val="24"/>
        </w:rPr>
        <w:t>YCAR.</w:t>
      </w:r>
      <w:r w:rsidR="00FD20A2">
        <w:rPr>
          <w:rFonts w:ascii="Times New Roman" w:hAnsi="Times New Roman" w:cs="Arial"/>
          <w:sz w:val="24"/>
          <w:szCs w:val="24"/>
        </w:rPr>
        <w:t>”</w:t>
      </w:r>
    </w:p>
    <w:p w:rsidR="00EB3199" w:rsidRDefault="00EB3199" w:rsidP="00A96205">
      <w:pPr>
        <w:widowControl w:val="0"/>
        <w:autoSpaceDE w:val="0"/>
        <w:autoSpaceDN w:val="0"/>
        <w:adjustRightInd w:val="0"/>
        <w:spacing w:after="0" w:line="240" w:lineRule="auto"/>
        <w:jc w:val="both"/>
        <w:rPr>
          <w:rFonts w:ascii="Times New Roman" w:hAnsi="Times New Roman" w:cs="Arial"/>
          <w:sz w:val="24"/>
          <w:szCs w:val="24"/>
        </w:rPr>
      </w:pPr>
    </w:p>
    <w:p w:rsidR="00C74BA0" w:rsidRPr="00A579B5" w:rsidRDefault="00C74BA0" w:rsidP="00C74BA0">
      <w:pPr>
        <w:widowControl w:val="0"/>
        <w:autoSpaceDE w:val="0"/>
        <w:autoSpaceDN w:val="0"/>
        <w:adjustRightInd w:val="0"/>
        <w:spacing w:after="0" w:line="240" w:lineRule="auto"/>
        <w:ind w:firstLine="720"/>
        <w:jc w:val="center"/>
        <w:rPr>
          <w:rFonts w:ascii="Times New Roman" w:hAnsi="Times New Roman" w:cs="Arial"/>
          <w:sz w:val="24"/>
          <w:szCs w:val="24"/>
        </w:rPr>
      </w:pPr>
      <w:r w:rsidRPr="00C74BA0">
        <w:rPr>
          <w:rFonts w:ascii="Times New Roman" w:hAnsi="Times New Roman" w:cs="Arial"/>
          <w:sz w:val="24"/>
          <w:szCs w:val="24"/>
        </w:rPr>
        <w:t>…IMSC2012-017…</w:t>
      </w:r>
    </w:p>
    <w:p w:rsidR="0023639B" w:rsidRPr="00EB3199" w:rsidRDefault="0023639B" w:rsidP="00A579B5">
      <w:pPr>
        <w:spacing w:after="0" w:line="240" w:lineRule="auto"/>
        <w:jc w:val="both"/>
        <w:rPr>
          <w:rFonts w:ascii="Times New Roman" w:eastAsia="Times New Roman" w:hAnsi="Times New Roman" w:cs="Times New Roman"/>
          <w:sz w:val="24"/>
          <w:szCs w:val="24"/>
        </w:rPr>
      </w:pPr>
    </w:p>
    <w:p w:rsidR="000B439A" w:rsidRPr="00E33092" w:rsidRDefault="0023639B" w:rsidP="00A579B5">
      <w:pPr>
        <w:spacing w:after="0" w:line="240" w:lineRule="auto"/>
        <w:ind w:left="2160" w:hanging="2160"/>
        <w:jc w:val="both"/>
        <w:rPr>
          <w:rFonts w:ascii="Times New Roman" w:eastAsia="Times New Roman" w:hAnsi="Times New Roman" w:cs="Times New Roman"/>
          <w:sz w:val="20"/>
          <w:szCs w:val="20"/>
        </w:rPr>
      </w:pPr>
      <w:r w:rsidRPr="00E33092">
        <w:rPr>
          <w:rFonts w:ascii="Times New Roman" w:eastAsia="Times New Roman" w:hAnsi="Times New Roman" w:cs="Times New Roman"/>
          <w:b/>
          <w:bCs/>
          <w:sz w:val="20"/>
          <w:szCs w:val="20"/>
        </w:rPr>
        <w:t>Media Contact:</w:t>
      </w:r>
      <w:r w:rsidR="000B439A" w:rsidRPr="00E33092">
        <w:rPr>
          <w:rFonts w:ascii="Times New Roman" w:eastAsia="Times New Roman" w:hAnsi="Times New Roman" w:cs="Times New Roman"/>
          <w:sz w:val="20"/>
          <w:szCs w:val="20"/>
        </w:rPr>
        <w:tab/>
        <w:t>J. Douglas Boles</w:t>
      </w:r>
      <w:r w:rsidRPr="00E33092">
        <w:rPr>
          <w:rFonts w:ascii="Times New Roman" w:eastAsia="Times New Roman" w:hAnsi="Times New Roman" w:cs="Times New Roman"/>
          <w:sz w:val="20"/>
          <w:szCs w:val="20"/>
        </w:rPr>
        <w:t xml:space="preserve"> </w:t>
      </w:r>
    </w:p>
    <w:p w:rsidR="000B439A" w:rsidRPr="00E33092" w:rsidRDefault="000B439A" w:rsidP="000B439A">
      <w:pPr>
        <w:spacing w:after="0" w:line="240" w:lineRule="auto"/>
        <w:ind w:left="2160"/>
        <w:jc w:val="both"/>
        <w:rPr>
          <w:rFonts w:ascii="Times New Roman" w:eastAsia="Times New Roman" w:hAnsi="Times New Roman" w:cs="Times New Roman"/>
          <w:sz w:val="20"/>
          <w:szCs w:val="20"/>
        </w:rPr>
      </w:pPr>
      <w:r w:rsidRPr="00E33092">
        <w:rPr>
          <w:rFonts w:ascii="Times New Roman" w:eastAsia="Times New Roman" w:hAnsi="Times New Roman" w:cs="Times New Roman"/>
          <w:sz w:val="20"/>
          <w:szCs w:val="20"/>
        </w:rPr>
        <w:t>Hulman &amp; Company/</w:t>
      </w:r>
      <w:r w:rsidR="0023639B" w:rsidRPr="00E33092">
        <w:rPr>
          <w:rFonts w:ascii="Times New Roman" w:eastAsia="Times New Roman" w:hAnsi="Times New Roman" w:cs="Times New Roman"/>
          <w:sz w:val="20"/>
          <w:szCs w:val="20"/>
        </w:rPr>
        <w:t>Indianapolis Motor Speedway</w:t>
      </w:r>
      <w:r w:rsidRPr="00E33092">
        <w:rPr>
          <w:rFonts w:ascii="Times New Roman" w:eastAsia="Times New Roman" w:hAnsi="Times New Roman" w:cs="Times New Roman"/>
          <w:sz w:val="20"/>
          <w:szCs w:val="20"/>
        </w:rPr>
        <w:t xml:space="preserve"> Corporation</w:t>
      </w:r>
    </w:p>
    <w:p w:rsidR="0023639B" w:rsidRPr="00E33092" w:rsidRDefault="0023639B" w:rsidP="000B439A">
      <w:pPr>
        <w:spacing w:after="0" w:line="240" w:lineRule="auto"/>
        <w:ind w:left="2160"/>
        <w:jc w:val="both"/>
        <w:rPr>
          <w:rFonts w:ascii="Times New Roman" w:eastAsia="Times New Roman" w:hAnsi="Times New Roman" w:cs="Times New Roman"/>
          <w:sz w:val="20"/>
          <w:szCs w:val="20"/>
        </w:rPr>
      </w:pPr>
      <w:r w:rsidRPr="00E33092">
        <w:rPr>
          <w:rFonts w:ascii="Times New Roman" w:eastAsia="Times New Roman" w:hAnsi="Times New Roman" w:cs="Times New Roman"/>
          <w:sz w:val="20"/>
          <w:szCs w:val="20"/>
        </w:rPr>
        <w:t xml:space="preserve">(317) 492-6412, (317) 750-9277 or </w:t>
      </w:r>
      <w:r w:rsidRPr="00E33092">
        <w:rPr>
          <w:rFonts w:ascii="Times New Roman" w:eastAsia="Times New Roman" w:hAnsi="Times New Roman" w:cs="Times New Roman"/>
          <w:color w:val="0000FF"/>
          <w:sz w:val="20"/>
          <w:szCs w:val="20"/>
          <w:u w:val="single"/>
        </w:rPr>
        <w:t>dboles@brickyard.com</w:t>
      </w:r>
    </w:p>
    <w:p w:rsidR="0023639B" w:rsidRPr="00E33092" w:rsidRDefault="0023639B" w:rsidP="00A579B5">
      <w:pPr>
        <w:spacing w:after="0" w:line="240" w:lineRule="auto"/>
        <w:jc w:val="both"/>
        <w:rPr>
          <w:rFonts w:ascii="Cambria" w:eastAsia="Times New Roman" w:hAnsi="Cambria" w:cs="Times New Roman"/>
          <w:sz w:val="20"/>
          <w:szCs w:val="20"/>
        </w:rPr>
      </w:pPr>
      <w:r w:rsidRPr="00E33092">
        <w:rPr>
          <w:rFonts w:ascii="Times New Roman" w:eastAsia="Times New Roman" w:hAnsi="Times New Roman" w:cs="Times New Roman"/>
          <w:b/>
          <w:sz w:val="20"/>
          <w:szCs w:val="20"/>
        </w:rPr>
        <w:t>Media Website:</w:t>
      </w:r>
      <w:r w:rsidR="00C74BA0" w:rsidRPr="00E33092">
        <w:rPr>
          <w:rFonts w:ascii="Times New Roman" w:eastAsia="Times New Roman" w:hAnsi="Times New Roman" w:cs="Times New Roman"/>
          <w:sz w:val="20"/>
          <w:szCs w:val="20"/>
        </w:rPr>
        <w:tab/>
      </w:r>
      <w:r w:rsidR="00E33092">
        <w:rPr>
          <w:rFonts w:ascii="Times New Roman" w:eastAsia="Times New Roman" w:hAnsi="Times New Roman" w:cs="Times New Roman"/>
          <w:sz w:val="20"/>
          <w:szCs w:val="20"/>
        </w:rPr>
        <w:tab/>
      </w:r>
      <w:r w:rsidRPr="00E33092">
        <w:rPr>
          <w:rFonts w:ascii="Times New Roman" w:eastAsia="Times New Roman" w:hAnsi="Times New Roman" w:cs="Times New Roman"/>
          <w:color w:val="0000FF"/>
          <w:sz w:val="20"/>
          <w:szCs w:val="20"/>
          <w:u w:val="single"/>
        </w:rPr>
        <w:t>media.indianapolismotorspeedway.com</w:t>
      </w:r>
    </w:p>
    <w:sectPr w:rsidR="0023639B" w:rsidRPr="00E33092" w:rsidSect="009821FF">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3092" w:rsidRDefault="00E33092" w:rsidP="00F5610B">
      <w:pPr>
        <w:spacing w:after="0" w:line="240" w:lineRule="auto"/>
      </w:pPr>
      <w:r>
        <w:separator/>
      </w:r>
    </w:p>
  </w:endnote>
  <w:endnote w:type="continuationSeparator" w:id="0">
    <w:p w:rsidR="00E33092" w:rsidRDefault="00E33092" w:rsidP="00F561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092" w:rsidRDefault="00E3309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092" w:rsidRDefault="00E3309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092" w:rsidRDefault="00E330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3092" w:rsidRDefault="00E33092" w:rsidP="00F5610B">
      <w:pPr>
        <w:spacing w:after="0" w:line="240" w:lineRule="auto"/>
      </w:pPr>
      <w:r>
        <w:separator/>
      </w:r>
    </w:p>
  </w:footnote>
  <w:footnote w:type="continuationSeparator" w:id="0">
    <w:p w:rsidR="00E33092" w:rsidRDefault="00E33092" w:rsidP="00F561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092" w:rsidRDefault="00E3309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092" w:rsidRDefault="00E3309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092" w:rsidRDefault="00E330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39B"/>
    <w:rsid w:val="00011EEE"/>
    <w:rsid w:val="0007434F"/>
    <w:rsid w:val="000B439A"/>
    <w:rsid w:val="000E4DAE"/>
    <w:rsid w:val="00135D0A"/>
    <w:rsid w:val="001732AA"/>
    <w:rsid w:val="001C5800"/>
    <w:rsid w:val="0023639B"/>
    <w:rsid w:val="00271B46"/>
    <w:rsid w:val="00402E07"/>
    <w:rsid w:val="00430EC0"/>
    <w:rsid w:val="00454CBE"/>
    <w:rsid w:val="00476289"/>
    <w:rsid w:val="004E4A4D"/>
    <w:rsid w:val="005040AA"/>
    <w:rsid w:val="00540FB2"/>
    <w:rsid w:val="005C5A7D"/>
    <w:rsid w:val="006314ED"/>
    <w:rsid w:val="006D263B"/>
    <w:rsid w:val="00887FDB"/>
    <w:rsid w:val="00952C8B"/>
    <w:rsid w:val="009821FF"/>
    <w:rsid w:val="009E60FF"/>
    <w:rsid w:val="00A274C3"/>
    <w:rsid w:val="00A579B5"/>
    <w:rsid w:val="00A96205"/>
    <w:rsid w:val="00A96F1D"/>
    <w:rsid w:val="00B3678C"/>
    <w:rsid w:val="00C74BA0"/>
    <w:rsid w:val="00D5731E"/>
    <w:rsid w:val="00DE2E50"/>
    <w:rsid w:val="00E04EF3"/>
    <w:rsid w:val="00E33092"/>
    <w:rsid w:val="00EB3199"/>
    <w:rsid w:val="00F211F8"/>
    <w:rsid w:val="00F5610B"/>
    <w:rsid w:val="00FD20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61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610B"/>
  </w:style>
  <w:style w:type="paragraph" w:styleId="Footer">
    <w:name w:val="footer"/>
    <w:basedOn w:val="Normal"/>
    <w:link w:val="FooterChar"/>
    <w:uiPriority w:val="99"/>
    <w:unhideWhenUsed/>
    <w:rsid w:val="00F561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610B"/>
  </w:style>
  <w:style w:type="paragraph" w:styleId="BalloonText">
    <w:name w:val="Balloon Text"/>
    <w:basedOn w:val="Normal"/>
    <w:link w:val="BalloonTextChar"/>
    <w:uiPriority w:val="99"/>
    <w:semiHidden/>
    <w:unhideWhenUsed/>
    <w:rsid w:val="009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1F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61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610B"/>
  </w:style>
  <w:style w:type="paragraph" w:styleId="Footer">
    <w:name w:val="footer"/>
    <w:basedOn w:val="Normal"/>
    <w:link w:val="FooterChar"/>
    <w:uiPriority w:val="99"/>
    <w:unhideWhenUsed/>
    <w:rsid w:val="00F561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610B"/>
  </w:style>
  <w:style w:type="paragraph" w:styleId="BalloonText">
    <w:name w:val="Balloon Text"/>
    <w:basedOn w:val="Normal"/>
    <w:link w:val="BalloonTextChar"/>
    <w:uiPriority w:val="99"/>
    <w:semiHidden/>
    <w:unhideWhenUsed/>
    <w:rsid w:val="009821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1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2012-10-28T20:33:00Z</dcterms:created>
  <dcterms:modified xsi:type="dcterms:W3CDTF">2012-10-28T21:14:00Z</dcterms:modified>
</cp:coreProperties>
</file>